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C40" w:rsidRPr="00212C40" w:rsidRDefault="00212C40" w:rsidP="00212C40">
      <w:pPr>
        <w:spacing w:line="259" w:lineRule="auto"/>
        <w:jc w:val="center"/>
        <w:rPr>
          <w:rFonts w:ascii="Times New Roman" w:hAnsi="Times New Roman"/>
          <w:sz w:val="28"/>
          <w:szCs w:val="28"/>
        </w:rPr>
      </w:pPr>
      <w:r w:rsidRPr="00212C40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212C40" w:rsidRPr="00212C40" w:rsidRDefault="00212C40" w:rsidP="00212C40">
      <w:pPr>
        <w:spacing w:line="259" w:lineRule="auto"/>
        <w:jc w:val="center"/>
        <w:rPr>
          <w:rFonts w:ascii="Times New Roman" w:hAnsi="Times New Roman"/>
          <w:sz w:val="28"/>
          <w:szCs w:val="28"/>
        </w:rPr>
      </w:pPr>
      <w:r w:rsidRPr="00212C40">
        <w:rPr>
          <w:rFonts w:ascii="Times New Roman" w:hAnsi="Times New Roman"/>
          <w:sz w:val="28"/>
          <w:szCs w:val="28"/>
        </w:rPr>
        <w:t>«СОШ с. Бетти-Мохк»</w:t>
      </w:r>
    </w:p>
    <w:p w:rsidR="00212C40" w:rsidRPr="00212C40" w:rsidRDefault="00212C40" w:rsidP="00212C40">
      <w:pPr>
        <w:spacing w:line="259" w:lineRule="auto"/>
        <w:rPr>
          <w:rFonts w:ascii="Times New Roman" w:hAnsi="Times New Roman"/>
          <w:sz w:val="24"/>
          <w:szCs w:val="24"/>
        </w:rPr>
      </w:pPr>
    </w:p>
    <w:p w:rsidR="00212C40" w:rsidRPr="00212C40" w:rsidRDefault="00212C40" w:rsidP="00212C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12C40">
        <w:rPr>
          <w:rFonts w:ascii="Times New Roman" w:hAnsi="Times New Roman"/>
          <w:sz w:val="28"/>
          <w:szCs w:val="28"/>
        </w:rPr>
        <w:t>Приложение №3 к ООП НОО</w:t>
      </w:r>
    </w:p>
    <w:p w:rsidR="00212C40" w:rsidRPr="00212C40" w:rsidRDefault="00212C40" w:rsidP="00212C4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212C40" w:rsidRPr="00212C40" w:rsidRDefault="00212C40" w:rsidP="00212C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12C40" w:rsidRPr="00212C40" w:rsidRDefault="00212C40" w:rsidP="00212C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12C40" w:rsidRPr="00212C40" w:rsidRDefault="00212C40" w:rsidP="00212C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2C40" w:rsidRPr="00212C40" w:rsidRDefault="00212C40" w:rsidP="00212C40">
      <w:pPr>
        <w:spacing w:after="0" w:line="240" w:lineRule="auto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212C40" w:rsidRPr="00E56558" w:rsidRDefault="00212C40" w:rsidP="00212C40">
      <w:pPr>
        <w:tabs>
          <w:tab w:val="left" w:pos="29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E56558">
        <w:rPr>
          <w:rFonts w:ascii="Times New Roman" w:hAnsi="Times New Roman"/>
          <w:b/>
          <w:sz w:val="28"/>
          <w:szCs w:val="24"/>
          <w:lang w:eastAsia="ru-RU"/>
        </w:rPr>
        <w:t>Фонд оценочных средств по учебному предмету</w:t>
      </w:r>
    </w:p>
    <w:p w:rsidR="00212C40" w:rsidRPr="00A252D4" w:rsidRDefault="00212C40" w:rsidP="00212C40">
      <w:pPr>
        <w:tabs>
          <w:tab w:val="left" w:pos="2448"/>
        </w:tabs>
        <w:spacing w:after="0" w:line="276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A252D4">
        <w:rPr>
          <w:rFonts w:ascii="Times New Roman" w:eastAsia="Times New Roman" w:hAnsi="Times New Roman"/>
          <w:b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Астрономия</w:t>
      </w:r>
      <w:r w:rsidRPr="00A252D4">
        <w:rPr>
          <w:rFonts w:ascii="Times New Roman" w:eastAsia="Times New Roman" w:hAnsi="Times New Roman"/>
          <w:b/>
          <w:sz w:val="28"/>
          <w:szCs w:val="24"/>
          <w:lang w:eastAsia="ru-RU"/>
        </w:rPr>
        <w:t>»</w:t>
      </w:r>
    </w:p>
    <w:p w:rsidR="00212C40" w:rsidRPr="00212C40" w:rsidRDefault="00212C40" w:rsidP="00212C40">
      <w:pPr>
        <w:spacing w:after="0" w:line="240" w:lineRule="auto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jc w:val="center"/>
        <w:rPr>
          <w:rFonts w:ascii="Times New Roman" w:eastAsia="Times New Roman" w:hAnsi="Times New Roman"/>
          <w:color w:val="222222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C40" w:rsidRPr="00212C40" w:rsidRDefault="00212C40" w:rsidP="00212C40">
      <w:pPr>
        <w:spacing w:after="150" w:line="3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2C40">
        <w:rPr>
          <w:rFonts w:ascii="Times New Roman" w:eastAsia="Times New Roman" w:hAnsi="Times New Roman"/>
          <w:sz w:val="28"/>
          <w:szCs w:val="28"/>
          <w:lang w:eastAsia="ru-RU"/>
        </w:rPr>
        <w:t>с. Бетти-Мохк – 2022</w:t>
      </w:r>
    </w:p>
    <w:p w:rsidR="00A252D4" w:rsidRPr="00A252D4" w:rsidRDefault="00237E44" w:rsidP="00212C4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          </w:t>
      </w:r>
    </w:p>
    <w:p w:rsidR="00E56558" w:rsidRPr="00E56558" w:rsidRDefault="00E56558" w:rsidP="00212C40">
      <w:pPr>
        <w:tabs>
          <w:tab w:val="left" w:pos="6375"/>
        </w:tabs>
        <w:spacing w:after="0" w:line="240" w:lineRule="auto"/>
        <w:rPr>
          <w:rFonts w:ascii="Times New Roman" w:hAnsi="Times New Roman"/>
          <w:b/>
          <w:color w:val="00000A"/>
          <w:sz w:val="24"/>
          <w:szCs w:val="24"/>
        </w:rPr>
      </w:pPr>
    </w:p>
    <w:p w:rsidR="00237E44" w:rsidRDefault="00237E44" w:rsidP="00212C4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  <w:lastRenderedPageBreak/>
        <w:t>Контрольная работа №1 на тему: «Солнце и звезды»</w:t>
      </w:r>
    </w:p>
    <w:p w:rsidR="00237E44" w:rsidRDefault="00237E44" w:rsidP="00212C4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37E44" w:rsidRDefault="00237E44" w:rsidP="00212C4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Тема: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Солнце и звезды</w:t>
      </w:r>
    </w:p>
    <w:p w:rsidR="00237E44" w:rsidRDefault="00237E44" w:rsidP="00212C4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Текст заданий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Дисциплина______________________________________________ дата проведения__________ ФИО(обучающегося) _________________________________ группа ____________ курс ______ </w:t>
      </w:r>
    </w:p>
    <w:p w:rsidR="00237E44" w:rsidRDefault="00237E44" w:rsidP="00212C40">
      <w:pPr>
        <w:spacing w:after="136" w:line="240" w:lineRule="auto"/>
        <w:rPr>
          <w:rFonts w:ascii="Arial" w:eastAsia="Times New Roman" w:hAnsi="Arial" w:cs="Arial"/>
          <w:color w:val="767676"/>
          <w:sz w:val="19"/>
          <w:szCs w:val="19"/>
          <w:lang w:eastAsia="ru-RU"/>
        </w:rPr>
      </w:pP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 называется одна из древнейших обсерваторий на Земле?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Стоунхендж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Пирамида Хеопса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Пирамида Кукулькана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Европейская южная обсерватория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Древней Греции светила (солнце и луну) олицетворяли боги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Амон и Ях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Ишьчель и Тонатиу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Зевс и Гера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Гелиос и Селена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То, что Земля имеет форму шара, первым(и) выяснил(и)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Галилео Галилей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Клавдий Птолемей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Пифагор и Парменид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Николай Коперник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4)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Ближайшая к Земле звезда – это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Венера, в древности называемая «утренней звездой»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Солнце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Альфа Центавра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Полярная звезда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 каких двух газов, в основном, состоит Солнце?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кислород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гелий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азот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аргон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д) водород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Какова температура поверхности Солнца?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2.800 градусов Цельсия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5.800 градусов Цельсия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10.000 градусов Цельсия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15 млн градусов Цельсия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7)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Солнечная энергия является результатом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термоядерного синтеза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горения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8)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Внешняя излучающая поверхность Солнца называется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фотосферой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атмосферой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хромосферой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Какие лучи не воспринимает человеческий глаз? (выбрать два ответа)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белый свет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б) красный цвет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фиолетовый цвет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инфракрасное излучение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д) ультрафиолетовое излучение 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Слой какого газа защищает Землю от космической радиации?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кислорода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озона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гелия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азота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11)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Форма орбиты Земли: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эллипс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круг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параллелограмм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12)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Самый длинный день в году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21-22 декабря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20-21 марта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23 сентября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21-22 июня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13)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Причиной смены времён года на Земле является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наклон земной оси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форма орбиты Земли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расстояние до Солнца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солнечные затмения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Последний раз полное солнечное затмение на территории России наблюдалось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в 1492 году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в 1870 году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в 1945 году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в 1997 году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15)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 время солнечного затмения пятно, образованное лунной тенью, может достигать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10 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100 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100 км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10.000 км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16)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Лидерами потребления солнечной энергии являются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люди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животные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грибы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растения </w:t>
      </w:r>
    </w:p>
    <w:p w:rsidR="00237E44" w:rsidRDefault="00237E44" w:rsidP="00212C40">
      <w:pPr>
        <w:spacing w:after="136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17)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Фотосинтез возможен благодаря наличию в клетках растений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глюкозы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хлорофилла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углекислого газа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кислорода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18)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каком веке начались разработки по использованию солнечной энергии?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в 1 веке н.э.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в 14 веке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в 20 веке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в 21 веке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19)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Чем объясняется движение Земли вокруг С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олнца?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действием центробежной силы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действием силы инерции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действием силы поверхностного натяжения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действием силы упругости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20)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Закон всемирного тяготения сформулировал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Исаак Ньютон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Клавдий Птолемей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Галилео Галилей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Николай Коперник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21)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Сочинение «Всеобщая естественная история и теория неба» было написано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Зигмундом Фрейдом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Эммануилом Кантом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Альбертом Энштейном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Исааком Ньютоном 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22)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Согласно современным взглядам на происхождение Солнца и солнечной системы, они образовались из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Других звёзд и планет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Большого взрыва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газопылевого облака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23)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Процесс образования планет может длиться: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10.000 лет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100.000 лет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1.000.000.000 лет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100.000.000 лет</w:t>
      </w:r>
    </w:p>
    <w:p w:rsidR="00237E44" w:rsidRDefault="00237E44" w:rsidP="00212C40">
      <w:pPr>
        <w:spacing w:after="136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24)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Солнце зажглось приблизительно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100 млн. лет назад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1 млрд. лет назад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4,5 млрд лет назад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100 млрд. лет назад 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25)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Преимущественно из газов состоят следующие планеты: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Меркурий и Марс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Плутон и Юпитер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Венера и Земля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Марс и Сатурн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26)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процессе старения Солнце превратиться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в синего карлика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в красного карлика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в красного гиганта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в синего гиганта 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27)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Белый карлик – это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потухшая и остывающая звезда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только что образовавшаяся звезда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звезда, находящаяся очень далеко от Земли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газовая планета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28)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Сверхновая звезда рождается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из газопылевого облака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б) из чёрной дыры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в результате взрыва красного гиганта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в результате взрыва белого карлика</w:t>
      </w:r>
    </w:p>
    <w:p w:rsidR="00237E44" w:rsidRDefault="00237E44" w:rsidP="00212C40">
      <w:pPr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29)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Нейтронная звезда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невероятно мала (относительно космических объектов) и легка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невероятно мала и тяжела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очень велика и легка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очень велика и тяжела </w:t>
      </w:r>
    </w:p>
    <w:p w:rsidR="00237E44" w:rsidRDefault="00237E44" w:rsidP="00212C40">
      <w:pPr>
        <w:spacing w:after="136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30)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«Провалом в пространстве» можно назвать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а) нейтронную звезду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б) сверхновую звезду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в) белого карлика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г) чёрную дыру </w:t>
      </w:r>
    </w:p>
    <w:p w:rsidR="00237E44" w:rsidRDefault="00237E44" w:rsidP="00212C40">
      <w:pPr>
        <w:spacing w:before="100" w:beforeAutospacing="1" w:after="0" w:line="240" w:lineRule="auto"/>
        <w:ind w:left="720"/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</w:pPr>
    </w:p>
    <w:p w:rsidR="00237E44" w:rsidRDefault="00237E44" w:rsidP="00212C40">
      <w:pPr>
        <w:spacing w:before="100" w:beforeAutospacing="1" w:after="0" w:line="240" w:lineRule="auto"/>
        <w:ind w:left="720"/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</w:pPr>
    </w:p>
    <w:p w:rsidR="00237E44" w:rsidRDefault="00237E44" w:rsidP="00212C40">
      <w:pPr>
        <w:spacing w:before="100" w:beforeAutospacing="1" w:after="0" w:line="240" w:lineRule="auto"/>
        <w:ind w:left="720"/>
        <w:rPr>
          <w:rFonts w:ascii="Times New Roman" w:eastAsia="Times New Roman" w:hAnsi="Times New Roman"/>
          <w:color w:val="2F549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  <w:t xml:space="preserve">                           Ключи тесту</w:t>
      </w:r>
    </w:p>
    <w:p w:rsidR="00237E44" w:rsidRDefault="00237E44" w:rsidP="00212C40">
      <w:pPr>
        <w:pBdr>
          <w:top w:val="single" w:sz="6" w:space="1" w:color="auto"/>
        </w:pBd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val="x-none" w:eastAsia="x-none"/>
        </w:rPr>
      </w:pPr>
      <w:r>
        <w:rPr>
          <w:rFonts w:ascii="Times New Roman" w:eastAsia="Times New Roman" w:hAnsi="Times New Roman"/>
          <w:vanish/>
          <w:sz w:val="24"/>
          <w:szCs w:val="24"/>
          <w:lang w:val="x-none" w:eastAsia="x-none"/>
        </w:rPr>
        <w:t>Конец формы</w:t>
      </w:r>
    </w:p>
    <w:p w:rsidR="00237E44" w:rsidRDefault="00237E44" w:rsidP="00212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928"/>
        <w:gridCol w:w="928"/>
        <w:gridCol w:w="929"/>
        <w:gridCol w:w="929"/>
        <w:gridCol w:w="929"/>
        <w:gridCol w:w="981"/>
        <w:gridCol w:w="929"/>
        <w:gridCol w:w="929"/>
        <w:gridCol w:w="929"/>
      </w:tblGrid>
      <w:tr w:rsidR="00237E44" w:rsidTr="001E34BB">
        <w:trPr>
          <w:tblCellSpacing w:w="0" w:type="dxa"/>
        </w:trPr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1-а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2-г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3-в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4-б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5-б, д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6-б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7-а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8-в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9-г, д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10-б</w:t>
            </w:r>
          </w:p>
        </w:tc>
      </w:tr>
      <w:tr w:rsidR="00237E44" w:rsidTr="001E34BB">
        <w:trPr>
          <w:tblCellSpacing w:w="0" w:type="dxa"/>
        </w:trPr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11-а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12-г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13-а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14-г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15-в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16-г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17-б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18-в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19-а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20-а</w:t>
            </w:r>
          </w:p>
        </w:tc>
      </w:tr>
      <w:tr w:rsidR="00237E44" w:rsidTr="001E34BB">
        <w:trPr>
          <w:tblCellSpacing w:w="0" w:type="dxa"/>
        </w:trPr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21-б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22-в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23-г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24-в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25-б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26-в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27-а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28-г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29-б</w:t>
            </w:r>
          </w:p>
        </w:tc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37E44" w:rsidRDefault="00237E44" w:rsidP="00212C40">
            <w:pPr>
              <w:spacing w:after="136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30-г</w:t>
            </w:r>
          </w:p>
        </w:tc>
      </w:tr>
    </w:tbl>
    <w:p w:rsidR="00237E44" w:rsidRDefault="00237E44" w:rsidP="00212C40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b/>
          <w:iCs/>
          <w:color w:val="FF0000"/>
          <w:sz w:val="28"/>
          <w:szCs w:val="28"/>
          <w:u w:val="single"/>
          <w:lang w:eastAsia="ru-RU"/>
        </w:rPr>
      </w:pP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12C40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12C40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pacing w:val="-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  <w:t>Контрольная работа №2на тему: по теме «Природа тел Солнечной системы»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237E44" w:rsidRDefault="00237E44" w:rsidP="00212C4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Тема: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Физическая природа тел солнечной системы.</w:t>
      </w:r>
    </w:p>
    <w:p w:rsidR="00237E44" w:rsidRDefault="00237E44" w:rsidP="00212C4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Текст заданий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Дисциплина______________________________________________ дата проведения__________ ФИО(обучающегося) _________________________________ группа ____________ курс ______ </w:t>
      </w:r>
    </w:p>
    <w:p w:rsidR="00237E44" w:rsidRDefault="00237E44" w:rsidP="00212C40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Часть 1. Выберите  один  вариант ответа из предложенных.</w:t>
      </w:r>
    </w:p>
    <w:p w:rsidR="00237E44" w:rsidRDefault="00237E44" w:rsidP="00212C4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Солнечная система – это: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планетная система с центральной звездой и естественными космическими объектами, обращающимися вокруг Солнца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звездная система с планетами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В)система из Солнца и планет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Солнечная система входит в состав: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рукав Ориона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галактики Млечный Путь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местную группу галактик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Возраст Солнечной системы: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1 млрд лет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 )4,57 млрд лет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3 млрд лет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Какие планеты входят в состав Солнечной системы?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планеты земной группы, метеороиды и ледяные гиганты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Б)внутренние планеты, астероиды и карликовые планеты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планеты земной группы, планеты газовые гиганты, карликовые планеты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Какие планеты земной группы входят в Солнечную систему?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Меркурий, Земля, Марс, Венера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Б)Марс, Юпитер, Земля, Венера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Меркурий, Земля, Сатурн, Марс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Международным астрономическим союзом официально признаны 5 карликовых планет в Солнечной системе. Это: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Церера, Плутон, Хуамеа, Макемаке, Эрида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Б)Плутон, Седна, Хаумеа, Квавар, Орк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В)Паллада, Веста, Гигея, Плутон, Церера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Области Солнечной системы, которые заполнены малыми телами: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внешняя область Солнечной системы и облако Оорта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пояс астероидов между Марсом и Юпитером и область за орбитой Нептуна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гелиосфера и пояс астероидов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Что представляет собой «солнечный ветер»?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поток гелиево-водородной плазмы истекающий из солнечной короны космическое пространство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Б)поток фотонов от Солнца, долетающий до Земли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конвективное движение в атмосфере Солнца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Что порождает на планетах Солнечной системы магнитосферу, полярное сияние и радиационный пояс ?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Межзвездный газ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солнечный ветер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космические лучи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Виды солнечного ветра?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медленный, быстрый ветер и возмущенные потоки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Б)гелиосферный токовый слой и быстрый ветер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В)медленный и быстрый</w:t>
      </w:r>
    </w:p>
    <w:p w:rsidR="00237E44" w:rsidRDefault="00237E44" w:rsidP="00212C4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Какая звезда находится ближе всего к Солнцу ?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Вольфа-Райе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Проксима Центавра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Т Тельца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Солнце является?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желтым карликом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белым карликом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красным гигантом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Внутренняя область Солнечной системы включает в себя: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планеты земной группы и астероиды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планеты земной группы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планеты-гиганты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Внешняя область Солнечной системы включает в себя: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планеты земной группы и астероиды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Газовые гиганты, транснептуновые объекты, астероидно-кометно-газовые пояса Койпера, Рассеянного диска и облака Оорта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планеты земной группы и газовые гиганты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Что такое Пояс Койпера?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область Солнечной системы от орбиты Нептуна (30 астрономических единиц от Солнца до 55 астрономических единиц от Солнца)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другое название пояса астероидов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другое название облака Оорта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Средняя скорость солнечного ветра, которую наблюдают на Земле?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450 км/с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Б)25 км/с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В)40 км/с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Какая планета Солнечной системы имеет наибольшее количество спутников: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Сатурн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Юпитер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Уран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Сколько спутников у Венеры: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нет спутников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два спутника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67 спутников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Какие объекты Солнечной системы можно наблюдать невооруженным глазом с Земли?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Солнце, Луну, Меркурий, Венеру, Марс, Сатурн, Юпитер, кометы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Солнце, Луну, Марс и Венеру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Солнце, Луну, Марс, Венеру, Уран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Какой астроном разработал гелиоцентрическую систему мира?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Клавдий Птолемей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Николай Коперник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Галилео Галилей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Млечный Путь – спиральная галактика, состоящая приблизительно из: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200 млрд звезд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1 звезды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10 звезд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Солнце вращается вокруг центра галактики со скоростью и совершает полный оборот (галактический год):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254 км/с 230 млн лет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Б) 450 км/с 30 млн лет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150 км/с 100 млн лет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Местное межзвездное облако — это: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непосредственная галактическая окрестность Солнечной системы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плотный участок области разреженного газа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радиоактивная пыль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Планеты Солнечной системы имеют форму: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сфероидальную, сплющенную у полюсов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эвклидовую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гиперболическую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37E44" w:rsidRDefault="00237E44" w:rsidP="00212C40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Эмпирическая формула, приблизительно описывающая расстояния между планетами Солнечной системы и Солнцем называется: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системой Птолемея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правилом Тициуса-Боде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система високосов – юлианский календарь</w:t>
      </w: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</w:pP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</w:pPr>
    </w:p>
    <w:p w:rsidR="00237E44" w:rsidRDefault="00237E44" w:rsidP="00212C4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2F5496"/>
          <w:sz w:val="24"/>
          <w:szCs w:val="24"/>
          <w:lang w:eastAsia="ru-RU"/>
        </w:rPr>
        <w:t>Ключи тесту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930"/>
        <w:gridCol w:w="930"/>
        <w:gridCol w:w="929"/>
        <w:gridCol w:w="928"/>
        <w:gridCol w:w="928"/>
        <w:gridCol w:w="980"/>
        <w:gridCol w:w="928"/>
        <w:gridCol w:w="928"/>
        <w:gridCol w:w="928"/>
      </w:tblGrid>
      <w:tr w:rsidR="00237E44" w:rsidTr="00237E44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2-б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3-б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4-в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6-а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7-б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9-б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10-а</w:t>
            </w:r>
          </w:p>
        </w:tc>
      </w:tr>
      <w:tr w:rsidR="00237E44" w:rsidTr="00237E44">
        <w:trPr>
          <w:trHeight w:val="452"/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11-б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14-б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16-а</w:t>
            </w: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17-б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20-б</w:t>
            </w:r>
          </w:p>
        </w:tc>
      </w:tr>
      <w:tr w:rsidR="00237E44" w:rsidTr="00237E44">
        <w:trPr>
          <w:trHeight w:val="452"/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23-а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24-а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25-б</w:t>
            </w: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37E44" w:rsidRDefault="00237E44" w:rsidP="00212C40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</w:tbl>
    <w:p w:rsidR="00237E44" w:rsidRDefault="00237E44" w:rsidP="00212C4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37E44" w:rsidRDefault="00237E44" w:rsidP="00212C40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12C40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12C40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12C40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12C40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u w:val="single"/>
          <w:lang w:eastAsia="ru-RU"/>
        </w:rPr>
      </w:pPr>
    </w:p>
    <w:p w:rsidR="00237E44" w:rsidRDefault="00237E44" w:rsidP="00212C40">
      <w:pPr>
        <w:spacing w:after="195" w:line="240" w:lineRule="auto"/>
        <w:jc w:val="center"/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</w:pPr>
    </w:p>
    <w:p w:rsidR="00237E44" w:rsidRDefault="00237E44" w:rsidP="00212C40">
      <w:pPr>
        <w:spacing w:after="195" w:line="240" w:lineRule="auto"/>
        <w:jc w:val="center"/>
        <w:rPr>
          <w:rFonts w:ascii="Times New Roman" w:eastAsia="Times New Roman" w:hAnsi="Times New Roman"/>
          <w:b/>
          <w:color w:val="0070C0"/>
          <w:sz w:val="24"/>
          <w:szCs w:val="24"/>
          <w:lang w:eastAsia="ru-RU"/>
        </w:rPr>
      </w:pPr>
    </w:p>
    <w:p w:rsidR="00B8640A" w:rsidRDefault="00B8640A" w:rsidP="00212C40"/>
    <w:sectPr w:rsidR="00B86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818" w:rsidRDefault="00852818" w:rsidP="00E56558">
      <w:pPr>
        <w:spacing w:after="0" w:line="240" w:lineRule="auto"/>
      </w:pPr>
      <w:r>
        <w:separator/>
      </w:r>
    </w:p>
  </w:endnote>
  <w:endnote w:type="continuationSeparator" w:id="0">
    <w:p w:rsidR="00852818" w:rsidRDefault="00852818" w:rsidP="00E56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818" w:rsidRDefault="00852818" w:rsidP="00E56558">
      <w:pPr>
        <w:spacing w:after="0" w:line="240" w:lineRule="auto"/>
      </w:pPr>
      <w:r>
        <w:separator/>
      </w:r>
    </w:p>
  </w:footnote>
  <w:footnote w:type="continuationSeparator" w:id="0">
    <w:p w:rsidR="00852818" w:rsidRDefault="00852818" w:rsidP="00E565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0EAE"/>
    <w:multiLevelType w:val="multilevel"/>
    <w:tmpl w:val="5EEAD07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C21CD"/>
    <w:multiLevelType w:val="multilevel"/>
    <w:tmpl w:val="2AEE4F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38320A"/>
    <w:multiLevelType w:val="multilevel"/>
    <w:tmpl w:val="9670C6F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F479AA"/>
    <w:multiLevelType w:val="multilevel"/>
    <w:tmpl w:val="084C965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08342A"/>
    <w:multiLevelType w:val="multilevel"/>
    <w:tmpl w:val="6E40F5B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524E7A"/>
    <w:multiLevelType w:val="multilevel"/>
    <w:tmpl w:val="1A0C955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0F1ABA"/>
    <w:multiLevelType w:val="multilevel"/>
    <w:tmpl w:val="ADDAF0F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E13818"/>
    <w:multiLevelType w:val="multilevel"/>
    <w:tmpl w:val="7FCE787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F64129"/>
    <w:multiLevelType w:val="multilevel"/>
    <w:tmpl w:val="68E6CC8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C23E47"/>
    <w:multiLevelType w:val="multilevel"/>
    <w:tmpl w:val="9B46510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B21DCE"/>
    <w:multiLevelType w:val="multilevel"/>
    <w:tmpl w:val="44CA498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492E8C"/>
    <w:multiLevelType w:val="hybridMultilevel"/>
    <w:tmpl w:val="05EC9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558BC"/>
    <w:multiLevelType w:val="multilevel"/>
    <w:tmpl w:val="E3B2D9A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BD1CF9"/>
    <w:multiLevelType w:val="hybridMultilevel"/>
    <w:tmpl w:val="93FCA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45B08"/>
    <w:multiLevelType w:val="multilevel"/>
    <w:tmpl w:val="12FCBEE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52400D"/>
    <w:multiLevelType w:val="multilevel"/>
    <w:tmpl w:val="75E689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AC2A82"/>
    <w:multiLevelType w:val="multilevel"/>
    <w:tmpl w:val="F6D8658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084232"/>
    <w:multiLevelType w:val="multilevel"/>
    <w:tmpl w:val="64E8794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D6064F"/>
    <w:multiLevelType w:val="hybridMultilevel"/>
    <w:tmpl w:val="8BA4AE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27AAD"/>
    <w:multiLevelType w:val="multilevel"/>
    <w:tmpl w:val="D990F9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274C7B"/>
    <w:multiLevelType w:val="hybridMultilevel"/>
    <w:tmpl w:val="96F47CFE"/>
    <w:lvl w:ilvl="0" w:tplc="8390BAC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507DC"/>
    <w:multiLevelType w:val="multilevel"/>
    <w:tmpl w:val="F33AA15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077F1A"/>
    <w:multiLevelType w:val="multilevel"/>
    <w:tmpl w:val="3592729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901C01"/>
    <w:multiLevelType w:val="multilevel"/>
    <w:tmpl w:val="69BA90F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C856E5"/>
    <w:multiLevelType w:val="multilevel"/>
    <w:tmpl w:val="E0967FF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9645216"/>
    <w:multiLevelType w:val="hybridMultilevel"/>
    <w:tmpl w:val="9BE2A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90BAC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315FAC"/>
    <w:multiLevelType w:val="multilevel"/>
    <w:tmpl w:val="5A18BF5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936F46"/>
    <w:multiLevelType w:val="multilevel"/>
    <w:tmpl w:val="AB68547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4645F8"/>
    <w:multiLevelType w:val="multilevel"/>
    <w:tmpl w:val="383E040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12404B"/>
    <w:multiLevelType w:val="multilevel"/>
    <w:tmpl w:val="37BEF94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0"/>
  </w:num>
  <w:num w:numId="5">
    <w:abstractNumId w:val="11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124"/>
    <w:rsid w:val="002112B9"/>
    <w:rsid w:val="00212C40"/>
    <w:rsid w:val="00237E44"/>
    <w:rsid w:val="004426A7"/>
    <w:rsid w:val="007B4358"/>
    <w:rsid w:val="00852818"/>
    <w:rsid w:val="00A252D4"/>
    <w:rsid w:val="00AB3124"/>
    <w:rsid w:val="00B8640A"/>
    <w:rsid w:val="00D71A71"/>
    <w:rsid w:val="00E5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FBE516-27AB-404C-AFF8-30C5AFC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E4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52D4"/>
    <w:rPr>
      <w:rFonts w:ascii="Segoe UI" w:eastAsia="Calibri" w:hAnsi="Segoe UI" w:cs="Segoe UI"/>
      <w:sz w:val="18"/>
      <w:szCs w:val="18"/>
    </w:rPr>
  </w:style>
  <w:style w:type="character" w:customStyle="1" w:styleId="a5">
    <w:name w:val="Текст сноски Знак"/>
    <w:link w:val="1"/>
    <w:uiPriority w:val="99"/>
    <w:semiHidden/>
    <w:locked/>
    <w:rsid w:val="00E56558"/>
  </w:style>
  <w:style w:type="paragraph" w:customStyle="1" w:styleId="1">
    <w:name w:val="Текст сноски1"/>
    <w:basedOn w:val="a"/>
    <w:next w:val="a6"/>
    <w:link w:val="a5"/>
    <w:uiPriority w:val="99"/>
    <w:semiHidden/>
    <w:rsid w:val="00E56558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styleId="a7">
    <w:name w:val="footnote reference"/>
    <w:uiPriority w:val="99"/>
    <w:semiHidden/>
    <w:unhideWhenUsed/>
    <w:rsid w:val="00E56558"/>
    <w:rPr>
      <w:vertAlign w:val="superscript"/>
    </w:rPr>
  </w:style>
  <w:style w:type="table" w:customStyle="1" w:styleId="3">
    <w:name w:val="Сетка таблицы3"/>
    <w:basedOn w:val="a1"/>
    <w:uiPriority w:val="39"/>
    <w:rsid w:val="00E56558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10"/>
    <w:uiPriority w:val="99"/>
    <w:semiHidden/>
    <w:unhideWhenUsed/>
    <w:rsid w:val="00E56558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6"/>
    <w:uiPriority w:val="99"/>
    <w:semiHidden/>
    <w:rsid w:val="00E5655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1330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betti-moxk</cp:lastModifiedBy>
  <cp:revision>11</cp:revision>
  <cp:lastPrinted>2021-02-17T07:36:00Z</cp:lastPrinted>
  <dcterms:created xsi:type="dcterms:W3CDTF">2020-12-03T13:02:00Z</dcterms:created>
  <dcterms:modified xsi:type="dcterms:W3CDTF">2023-08-20T16:16:00Z</dcterms:modified>
</cp:coreProperties>
</file>